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20BA" w14:textId="33819FE5" w:rsidR="007B63F1" w:rsidRDefault="000553DE">
      <w:pPr>
        <w:rPr>
          <w:rFonts w:ascii="Arial" w:hAnsi="Arial" w:cs="Arial"/>
          <w:b/>
          <w:bCs/>
          <w:sz w:val="15"/>
          <w:szCs w:val="15"/>
          <w:vertAlign w:val="superscript"/>
        </w:rPr>
      </w:pPr>
      <w:r>
        <w:rPr>
          <w:rFonts w:ascii="Arial" w:hAnsi="Arial" w:cs="Arial"/>
          <w:b/>
          <w:bCs/>
          <w:sz w:val="15"/>
          <w:szCs w:val="15"/>
          <w:vertAlign w:val="superscript"/>
        </w:rPr>
        <w:pict w14:anchorId="33DF1A3A">
          <v:rect id="_x0000_i1025" style="width:453.6pt;height:.5pt;mso-position-horizontal:absolute" o:hralign="center" o:hrstd="t" o:hrnoshade="t" o:hr="t" fillcolor="black [3213]" stroked="f"/>
        </w:pict>
      </w:r>
    </w:p>
    <w:p w14:paraId="58216023" w14:textId="269075A3" w:rsidR="007B63F1" w:rsidRPr="005517E5" w:rsidRDefault="007B63F1" w:rsidP="007B63F1">
      <w:pPr>
        <w:jc w:val="right"/>
        <w:rPr>
          <w:rFonts w:ascii="Arial" w:hAnsi="Arial" w:cs="Arial"/>
          <w:sz w:val="20"/>
          <w:szCs w:val="20"/>
        </w:rPr>
      </w:pPr>
      <w:r w:rsidRPr="005517E5">
        <w:rPr>
          <w:rFonts w:ascii="Arial" w:hAnsi="Arial" w:cs="Arial"/>
          <w:sz w:val="20"/>
          <w:szCs w:val="20"/>
        </w:rPr>
        <w:t>Praha 22. března 202</w:t>
      </w:r>
      <w:r w:rsidR="005F3F97">
        <w:rPr>
          <w:rFonts w:ascii="Arial" w:hAnsi="Arial" w:cs="Arial"/>
          <w:sz w:val="20"/>
          <w:szCs w:val="20"/>
        </w:rPr>
        <w:t>3</w:t>
      </w:r>
    </w:p>
    <w:p w14:paraId="1371FC3A" w14:textId="77777777" w:rsidR="007B63F1" w:rsidRDefault="007B63F1" w:rsidP="007B63F1">
      <w:pPr>
        <w:rPr>
          <w:rFonts w:ascii="Arial" w:hAnsi="Arial" w:cs="Arial"/>
          <w:sz w:val="20"/>
          <w:szCs w:val="20"/>
        </w:rPr>
      </w:pPr>
    </w:p>
    <w:p w14:paraId="16E60AEC" w14:textId="02E7CCCD" w:rsidR="007B63F1" w:rsidRDefault="007B63F1" w:rsidP="007B63F1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Cena Wernera von Siemense 2023: První místo v kategorii Nejlepší diplomová práce </w:t>
      </w:r>
    </w:p>
    <w:p w14:paraId="123DCF03" w14:textId="77777777" w:rsidR="007B63F1" w:rsidRPr="000809FF" w:rsidRDefault="007B63F1" w:rsidP="007B63F1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683B604F" w14:textId="5CFA9541" w:rsidR="007B63F1" w:rsidRDefault="007B63F1" w:rsidP="007B63F1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Ing. Tomáš Halada</w:t>
      </w:r>
    </w:p>
    <w:p w14:paraId="48EA95B5" w14:textId="0F20781C" w:rsidR="007B63F1" w:rsidRDefault="007B63F1" w:rsidP="007B63F1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České vysoké učení technické v Praze – Fakulta strojní</w:t>
      </w:r>
    </w:p>
    <w:p w14:paraId="6BAC7DA5" w14:textId="48086754" w:rsidR="00E0030E" w:rsidRPr="00E0030E" w:rsidRDefault="00E0030E" w:rsidP="007B63F1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Vedoucí: </w:t>
      </w:r>
      <w:r>
        <w:rPr>
          <w:rFonts w:ascii="Arial" w:hAnsi="Arial" w:cs="Arial"/>
          <w:b/>
          <w:bCs/>
          <w:color w:val="000000"/>
        </w:rPr>
        <w:t>doc. Ing. Luděk Beneš, Ph.D., České vysoké učení technické v Praze – Fakulta strojní</w:t>
      </w:r>
    </w:p>
    <w:p w14:paraId="6A7E26E1" w14:textId="5CB84A2B" w:rsidR="007B63F1" w:rsidRDefault="007B63F1" w:rsidP="007B63F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„</w:t>
      </w:r>
      <w:r w:rsidRPr="007B63F1">
        <w:rPr>
          <w:rFonts w:ascii="Arial" w:hAnsi="Arial" w:cs="Arial"/>
          <w:b/>
          <w:iCs/>
        </w:rPr>
        <w:t>Vliv okrajových podmínek v metodě SPH</w:t>
      </w:r>
      <w:r>
        <w:rPr>
          <w:rFonts w:ascii="Arial" w:hAnsi="Arial" w:cs="Arial"/>
          <w:b/>
          <w:bCs/>
          <w:color w:val="000000"/>
        </w:rPr>
        <w:t>“</w:t>
      </w:r>
    </w:p>
    <w:p w14:paraId="0EDFDD2D" w14:textId="77777777" w:rsidR="007B63F1" w:rsidRPr="007B63F1" w:rsidRDefault="007B63F1">
      <w:pPr>
        <w:rPr>
          <w:rFonts w:ascii="Arial" w:hAnsi="Arial" w:cs="Arial"/>
          <w:b/>
          <w:sz w:val="20"/>
          <w:szCs w:val="20"/>
        </w:rPr>
      </w:pPr>
    </w:p>
    <w:p w14:paraId="00000001" w14:textId="082DAF77" w:rsidR="00815616" w:rsidRPr="007B63F1" w:rsidRDefault="004A7349" w:rsidP="007B63F1">
      <w:pPr>
        <w:spacing w:line="240" w:lineRule="auto"/>
        <w:ind w:right="1134"/>
        <w:rPr>
          <w:rFonts w:ascii="Arial" w:hAnsi="Arial" w:cs="Arial"/>
          <w:bCs/>
          <w:sz w:val="40"/>
          <w:szCs w:val="40"/>
        </w:rPr>
      </w:pPr>
      <w:r w:rsidRPr="007B63F1">
        <w:rPr>
          <w:rFonts w:ascii="Arial" w:hAnsi="Arial" w:cs="Arial"/>
          <w:bCs/>
          <w:sz w:val="40"/>
          <w:szCs w:val="40"/>
        </w:rPr>
        <w:t xml:space="preserve">Nová výpočetní metoda efektivně řeší problémy proudění s volnou hladinou </w:t>
      </w:r>
    </w:p>
    <w:p w14:paraId="00000002" w14:textId="77777777" w:rsidR="00815616" w:rsidRPr="007B63F1" w:rsidRDefault="004A7349" w:rsidP="007B63F1">
      <w:pPr>
        <w:spacing w:line="360" w:lineRule="auto"/>
        <w:ind w:right="1134"/>
        <w:rPr>
          <w:rFonts w:ascii="Arial" w:hAnsi="Arial" w:cs="Arial"/>
          <w:b/>
        </w:rPr>
      </w:pPr>
      <w:bookmarkStart w:id="0" w:name="_heading=h.gjdgxs" w:colFirst="0" w:colLast="0"/>
      <w:bookmarkEnd w:id="0"/>
      <w:r w:rsidRPr="007B63F1">
        <w:rPr>
          <w:rFonts w:ascii="Arial" w:hAnsi="Arial" w:cs="Arial"/>
          <w:b/>
        </w:rPr>
        <w:t xml:space="preserve">Cenu Wernera von Siemense za první místo v kategorii </w:t>
      </w:r>
      <w:r w:rsidRPr="007B63F1">
        <w:rPr>
          <w:rFonts w:ascii="Arial" w:hAnsi="Arial" w:cs="Arial"/>
          <w:b/>
          <w:i/>
        </w:rPr>
        <w:t>Nejlepší diplomová práce</w:t>
      </w:r>
      <w:r w:rsidRPr="007B63F1">
        <w:rPr>
          <w:rFonts w:ascii="Arial" w:hAnsi="Arial" w:cs="Arial"/>
          <w:b/>
        </w:rPr>
        <w:t xml:space="preserve"> získal Ing. Tomáš Halada z Fakulty strojní Českého vysokého učení technického v Praze za práci s názvem </w:t>
      </w:r>
      <w:r w:rsidRPr="007B63F1">
        <w:rPr>
          <w:rFonts w:ascii="Arial" w:hAnsi="Arial" w:cs="Arial"/>
          <w:b/>
          <w:i/>
        </w:rPr>
        <w:t>Vliv okrajových podmínek v metodě SPH</w:t>
      </w:r>
      <w:r w:rsidRPr="007B63F1">
        <w:rPr>
          <w:rFonts w:ascii="Arial" w:hAnsi="Arial" w:cs="Arial"/>
          <w:b/>
        </w:rPr>
        <w:t>.</w:t>
      </w:r>
    </w:p>
    <w:p w14:paraId="00000003" w14:textId="5F09FFE0" w:rsidR="00815616" w:rsidRPr="007B63F1" w:rsidRDefault="004A7349" w:rsidP="007B63F1">
      <w:pPr>
        <w:tabs>
          <w:tab w:val="left" w:pos="3343"/>
        </w:tabs>
        <w:spacing w:line="360" w:lineRule="auto"/>
        <w:ind w:right="1134"/>
        <w:rPr>
          <w:rFonts w:ascii="Arial" w:hAnsi="Arial" w:cs="Arial"/>
          <w:color w:val="0000FF"/>
        </w:rPr>
      </w:pPr>
      <w:bookmarkStart w:id="1" w:name="_heading=h.30j0zll" w:colFirst="0" w:colLast="0"/>
      <w:bookmarkEnd w:id="1"/>
      <w:r w:rsidRPr="007B63F1">
        <w:rPr>
          <w:rFonts w:ascii="Arial" w:hAnsi="Arial" w:cs="Arial"/>
        </w:rPr>
        <w:t>Okrajové podmínky v </w:t>
      </w:r>
      <w:proofErr w:type="spellStart"/>
      <w:r w:rsidRPr="007B63F1">
        <w:rPr>
          <w:rFonts w:ascii="Arial" w:hAnsi="Arial" w:cs="Arial"/>
        </w:rPr>
        <w:t>bezsíťové</w:t>
      </w:r>
      <w:proofErr w:type="spellEnd"/>
      <w:r w:rsidRPr="007B63F1">
        <w:rPr>
          <w:rFonts w:ascii="Arial" w:hAnsi="Arial" w:cs="Arial"/>
        </w:rPr>
        <w:t xml:space="preserve"> částicové metodě </w:t>
      </w:r>
      <w:proofErr w:type="spellStart"/>
      <w:r w:rsidRPr="007B63F1">
        <w:rPr>
          <w:rFonts w:ascii="Arial" w:hAnsi="Arial" w:cs="Arial"/>
        </w:rPr>
        <w:t>Smoothed</w:t>
      </w:r>
      <w:proofErr w:type="spellEnd"/>
      <w:r w:rsidRPr="007B63F1">
        <w:rPr>
          <w:rFonts w:ascii="Arial" w:hAnsi="Arial" w:cs="Arial"/>
        </w:rPr>
        <w:t xml:space="preserve"> </w:t>
      </w:r>
      <w:proofErr w:type="spellStart"/>
      <w:r w:rsidRPr="007B63F1">
        <w:rPr>
          <w:rFonts w:ascii="Arial" w:hAnsi="Arial" w:cs="Arial"/>
        </w:rPr>
        <w:t>Particle</w:t>
      </w:r>
      <w:proofErr w:type="spellEnd"/>
      <w:r w:rsidRPr="007B63F1">
        <w:rPr>
          <w:rFonts w:ascii="Arial" w:hAnsi="Arial" w:cs="Arial"/>
        </w:rPr>
        <w:t xml:space="preserve"> </w:t>
      </w:r>
      <w:proofErr w:type="spellStart"/>
      <w:r w:rsidRPr="007B63F1">
        <w:rPr>
          <w:rFonts w:ascii="Arial" w:hAnsi="Arial" w:cs="Arial"/>
        </w:rPr>
        <w:t>Hydrodynamcis</w:t>
      </w:r>
      <w:proofErr w:type="spellEnd"/>
      <w:r w:rsidRPr="007B63F1">
        <w:rPr>
          <w:rFonts w:ascii="Arial" w:hAnsi="Arial" w:cs="Arial"/>
        </w:rPr>
        <w:t xml:space="preserve"> (SPH), která se uplatňuje například při simulacích problémů proudění s volnou hladinou, jsou jedn</w:t>
      </w:r>
      <w:r w:rsidR="00C1256A" w:rsidRPr="007B63F1">
        <w:rPr>
          <w:rFonts w:ascii="Arial" w:hAnsi="Arial" w:cs="Arial"/>
        </w:rPr>
        <w:t>ím</w:t>
      </w:r>
      <w:r w:rsidRPr="007B63F1">
        <w:rPr>
          <w:rFonts w:ascii="Arial" w:hAnsi="Arial" w:cs="Arial"/>
        </w:rPr>
        <w:t xml:space="preserve"> z nejdůležitějších a stále otevřených problémů této metody. Oč vlastně v SPH metodě jde? Tato metoda popisuje tekutinu pomocí částic, které si lze představit jako jednotlivé kapičky</w:t>
      </w:r>
      <w:r w:rsidR="00AA415E" w:rsidRPr="007B63F1">
        <w:rPr>
          <w:rFonts w:ascii="Arial" w:hAnsi="Arial" w:cs="Arial"/>
        </w:rPr>
        <w:t>,</w:t>
      </w:r>
      <w:r w:rsidRPr="007B63F1">
        <w:rPr>
          <w:rFonts w:ascii="Arial" w:hAnsi="Arial" w:cs="Arial"/>
        </w:rPr>
        <w:t xml:space="preserve"> a umožňuje simulovat jevy jako příboj, proudění vody přes jez či rozstřik maziva v</w:t>
      </w:r>
      <w:r w:rsidR="007B63F1">
        <w:rPr>
          <w:rFonts w:ascii="Arial" w:hAnsi="Arial" w:cs="Arial"/>
        </w:rPr>
        <w:t> </w:t>
      </w:r>
      <w:r w:rsidRPr="007B63F1">
        <w:rPr>
          <w:rFonts w:ascii="Arial" w:hAnsi="Arial" w:cs="Arial"/>
        </w:rPr>
        <w:t xml:space="preserve">průmyslových zařízeních. Pohyb částic je určen rovnicemi, které popisují chování tekutiny. Okrajové podmínky nám poté říkají, jak se částice chovají na okrajích námi řešeného problému, tj. na stěnách, vtocích a výtocích. To jsou místa, kde většinou vznikají problémy. Právě na tato problémová místa se ve své diplomové práci zaměřil Tomáš Halada. </w:t>
      </w:r>
    </w:p>
    <w:p w14:paraId="00000004" w14:textId="2162F4F9" w:rsidR="00815616" w:rsidRPr="007B63F1" w:rsidRDefault="00AA415E" w:rsidP="007B63F1">
      <w:pPr>
        <w:tabs>
          <w:tab w:val="left" w:pos="3343"/>
        </w:tabs>
        <w:spacing w:line="360" w:lineRule="auto"/>
        <w:ind w:right="1134"/>
        <w:rPr>
          <w:rFonts w:ascii="Arial" w:hAnsi="Arial" w:cs="Arial"/>
        </w:rPr>
      </w:pPr>
      <w:r w:rsidRPr="007B63F1">
        <w:rPr>
          <w:rFonts w:ascii="Arial" w:hAnsi="Arial" w:cs="Arial"/>
        </w:rPr>
        <w:t xml:space="preserve">Práce Tomáše Halady, která byla publikována i v impaktovaném časopise, získala vedle Ceny W. von Siemense i další ocenění. Na mezinárodní konferenci </w:t>
      </w:r>
      <w:r w:rsidRPr="007B63F1">
        <w:rPr>
          <w:rFonts w:ascii="Arial" w:hAnsi="Arial" w:cs="Arial"/>
        </w:rPr>
        <w:lastRenderedPageBreak/>
        <w:t>ESCO 2022 byla vybrána jako nejlepší studentská práce, a to v kategorii doktorandů, byť se jedná o práci diplomovou. Na prvním místě se umístila také v</w:t>
      </w:r>
      <w:r w:rsidR="007B63F1">
        <w:rPr>
          <w:rFonts w:ascii="Arial" w:hAnsi="Arial" w:cs="Arial"/>
        </w:rPr>
        <w:t> </w:t>
      </w:r>
      <w:proofErr w:type="spellStart"/>
      <w:r w:rsidRPr="007B63F1">
        <w:rPr>
          <w:rFonts w:ascii="Arial" w:hAnsi="Arial" w:cs="Arial"/>
        </w:rPr>
        <w:t>Rektorysově</w:t>
      </w:r>
      <w:proofErr w:type="spellEnd"/>
      <w:r w:rsidRPr="007B63F1">
        <w:rPr>
          <w:rFonts w:ascii="Arial" w:hAnsi="Arial" w:cs="Arial"/>
        </w:rPr>
        <w:t xml:space="preserve"> soutěži, zaměřující se na aplikovanou matematiku. </w:t>
      </w:r>
    </w:p>
    <w:p w14:paraId="00000005" w14:textId="0D3ABD16" w:rsidR="00815616" w:rsidRPr="007B63F1" w:rsidRDefault="001524B3" w:rsidP="007B63F1">
      <w:pPr>
        <w:spacing w:line="360" w:lineRule="auto"/>
        <w:ind w:right="1134"/>
        <w:rPr>
          <w:rFonts w:ascii="Arial" w:hAnsi="Arial" w:cs="Arial"/>
        </w:rPr>
      </w:pPr>
      <w:bookmarkStart w:id="2" w:name="_heading=h.1fob9te" w:colFirst="0" w:colLast="0"/>
      <w:bookmarkEnd w:id="2"/>
      <w:r>
        <w:rPr>
          <w:rFonts w:ascii="Arial" w:hAnsi="Arial" w:cs="Arial"/>
        </w:rPr>
        <w:t xml:space="preserve">Tomáš </w:t>
      </w:r>
      <w:r w:rsidR="004A7349" w:rsidRPr="007B63F1">
        <w:rPr>
          <w:rFonts w:ascii="Arial" w:hAnsi="Arial" w:cs="Arial"/>
        </w:rPr>
        <w:t>Halada výsledky své diplomové práce dále rozvíjí, a to i díky spolupráci s</w:t>
      </w:r>
      <w:r w:rsidR="007B63F1">
        <w:rPr>
          <w:rFonts w:ascii="Arial" w:hAnsi="Arial" w:cs="Arial"/>
        </w:rPr>
        <w:t> </w:t>
      </w:r>
      <w:r w:rsidR="004A7349" w:rsidRPr="007B63F1">
        <w:rPr>
          <w:rFonts w:ascii="Arial" w:hAnsi="Arial" w:cs="Arial"/>
        </w:rPr>
        <w:t>Centrem hydraulického výzkumu, v jejímž rámci se snaží optimalizovat geometrii kanálů čerpacích stanic s ohledem na výšku hladin</w:t>
      </w:r>
      <w:r w:rsidR="007B63F1">
        <w:rPr>
          <w:rFonts w:ascii="Arial" w:hAnsi="Arial" w:cs="Arial"/>
        </w:rPr>
        <w:t>,</w:t>
      </w:r>
      <w:r w:rsidR="004A7349" w:rsidRPr="007B63F1">
        <w:rPr>
          <w:rFonts w:ascii="Arial" w:hAnsi="Arial" w:cs="Arial"/>
        </w:rPr>
        <w:t xml:space="preserve"> a ušetřit tak výkon čerpadel. Tyto čerpací stanice jsou v současnosti budovány jako součásti závlahových systémů například v Egyptě.</w:t>
      </w:r>
    </w:p>
    <w:p w14:paraId="00000006" w14:textId="77777777" w:rsidR="00815616" w:rsidRPr="007B63F1" w:rsidRDefault="004A7349" w:rsidP="007B63F1">
      <w:pPr>
        <w:spacing w:line="360" w:lineRule="auto"/>
        <w:ind w:right="1134"/>
        <w:rPr>
          <w:rFonts w:ascii="Arial" w:hAnsi="Arial" w:cs="Arial"/>
          <w:b/>
        </w:rPr>
      </w:pPr>
      <w:r w:rsidRPr="007B63F1">
        <w:rPr>
          <w:rFonts w:ascii="Arial" w:hAnsi="Arial" w:cs="Arial"/>
          <w:b/>
        </w:rPr>
        <w:t>Po všech stránkách výjimečná práce</w:t>
      </w:r>
    </w:p>
    <w:p w14:paraId="00000007" w14:textId="439DBCBF" w:rsidR="00815616" w:rsidRPr="007B63F1" w:rsidRDefault="004A7349" w:rsidP="007B63F1">
      <w:pPr>
        <w:spacing w:line="360" w:lineRule="auto"/>
        <w:ind w:right="1134"/>
        <w:rPr>
          <w:rFonts w:ascii="Arial" w:hAnsi="Arial" w:cs="Arial"/>
        </w:rPr>
      </w:pPr>
      <w:r w:rsidRPr="007B63F1">
        <w:rPr>
          <w:rFonts w:ascii="Arial" w:hAnsi="Arial" w:cs="Arial"/>
        </w:rPr>
        <w:t xml:space="preserve">Práce Tomáše Halady je podle jeho školitele doc. Ing. Luďka Beneše, Ph.D., výjimečná v několika ohledech. </w:t>
      </w:r>
      <w:r w:rsidRPr="007B63F1">
        <w:rPr>
          <w:rFonts w:ascii="Arial" w:hAnsi="Arial" w:cs="Arial"/>
          <w:i/>
          <w:iCs/>
        </w:rPr>
        <w:t xml:space="preserve">„V první řadě je to volba tématu, protože SPH metody nejsou součástí výuky. Tomáš si proto musel nejprve rozšířit znalosti matematiky výrazně nad úroveň běžného inženýrského studia a dále nastudovat velké množství vysoce odborné literatury. Odborná úroveň a náročnost práce proto </w:t>
      </w:r>
      <w:r w:rsidR="00F84D99" w:rsidRPr="007B63F1">
        <w:rPr>
          <w:rFonts w:ascii="Arial" w:hAnsi="Arial" w:cs="Arial"/>
          <w:i/>
          <w:iCs/>
        </w:rPr>
        <w:t xml:space="preserve">značně </w:t>
      </w:r>
      <w:r w:rsidRPr="007B63F1">
        <w:rPr>
          <w:rFonts w:ascii="Arial" w:hAnsi="Arial" w:cs="Arial"/>
          <w:i/>
          <w:iCs/>
        </w:rPr>
        <w:t xml:space="preserve">převyšují nároky kladené na diplomovou práci a blíží se spíše disertaci,“ </w:t>
      </w:r>
      <w:r w:rsidRPr="007B63F1">
        <w:rPr>
          <w:rFonts w:ascii="Arial" w:hAnsi="Arial" w:cs="Arial"/>
        </w:rPr>
        <w:t xml:space="preserve">říká Luděk Beneš. </w:t>
      </w:r>
    </w:p>
    <w:p w14:paraId="00000008" w14:textId="798BC04D" w:rsidR="00815616" w:rsidRPr="007B63F1" w:rsidRDefault="004A7349" w:rsidP="007B63F1">
      <w:pPr>
        <w:spacing w:line="360" w:lineRule="auto"/>
        <w:ind w:right="1134"/>
        <w:rPr>
          <w:rFonts w:ascii="Arial" w:hAnsi="Arial" w:cs="Arial"/>
          <w:i/>
          <w:iCs/>
        </w:rPr>
      </w:pPr>
      <w:r w:rsidRPr="007B63F1">
        <w:rPr>
          <w:rFonts w:ascii="Arial" w:hAnsi="Arial" w:cs="Arial"/>
        </w:rPr>
        <w:t xml:space="preserve">Práce navíc vyniká i literární úrovní. </w:t>
      </w:r>
      <w:r w:rsidRPr="007B63F1">
        <w:rPr>
          <w:rFonts w:ascii="Arial" w:hAnsi="Arial" w:cs="Arial"/>
          <w:i/>
          <w:iCs/>
        </w:rPr>
        <w:t>„</w:t>
      </w:r>
      <w:r w:rsidR="00F84D99" w:rsidRPr="007B63F1">
        <w:rPr>
          <w:rFonts w:ascii="Arial" w:hAnsi="Arial" w:cs="Arial"/>
          <w:i/>
          <w:iCs/>
        </w:rPr>
        <w:t>J</w:t>
      </w:r>
      <w:r w:rsidRPr="007B63F1">
        <w:rPr>
          <w:rFonts w:ascii="Arial" w:hAnsi="Arial" w:cs="Arial"/>
          <w:i/>
          <w:iCs/>
        </w:rPr>
        <w:t>e výborně napsaná, logicky, pedagogicky, může sloužit jako úvodní kurz do SPH,“</w:t>
      </w:r>
      <w:r w:rsidRPr="007B63F1">
        <w:rPr>
          <w:rFonts w:ascii="Arial" w:hAnsi="Arial" w:cs="Arial"/>
        </w:rPr>
        <w:t xml:space="preserve"> pokračuje Luděk Beneš a vyzdvihuje i</w:t>
      </w:r>
      <w:r w:rsidR="007B63F1">
        <w:rPr>
          <w:rFonts w:ascii="Arial" w:hAnsi="Arial" w:cs="Arial"/>
        </w:rPr>
        <w:t> </w:t>
      </w:r>
      <w:r w:rsidRPr="007B63F1">
        <w:rPr>
          <w:rFonts w:ascii="Arial" w:hAnsi="Arial" w:cs="Arial"/>
        </w:rPr>
        <w:t xml:space="preserve">lidské kvality svého studenta: </w:t>
      </w:r>
      <w:r w:rsidRPr="007B63F1">
        <w:rPr>
          <w:rFonts w:ascii="Arial" w:hAnsi="Arial" w:cs="Arial"/>
          <w:i/>
          <w:iCs/>
        </w:rPr>
        <w:t>„Když máte chytrého a pracovitého studenta, je to super. Ale když máte studenta, který ještě hraje v kapele, pomáhá s vedením ostatních, jezdí na kole tak, že se účastní akademického mistrovství republiky</w:t>
      </w:r>
      <w:r w:rsidR="00F84D99" w:rsidRPr="007B63F1">
        <w:rPr>
          <w:rFonts w:ascii="Arial" w:hAnsi="Arial" w:cs="Arial"/>
          <w:i/>
          <w:iCs/>
        </w:rPr>
        <w:t>,</w:t>
      </w:r>
      <w:r w:rsidRPr="007B63F1">
        <w:rPr>
          <w:rFonts w:ascii="Arial" w:hAnsi="Arial" w:cs="Arial"/>
          <w:i/>
          <w:iCs/>
        </w:rPr>
        <w:t xml:space="preserve"> a</w:t>
      </w:r>
      <w:r w:rsidR="007B63F1">
        <w:rPr>
          <w:rFonts w:ascii="Arial" w:hAnsi="Arial" w:cs="Arial"/>
          <w:i/>
          <w:iCs/>
        </w:rPr>
        <w:t> </w:t>
      </w:r>
      <w:r w:rsidR="00F84D99" w:rsidRPr="007B63F1">
        <w:rPr>
          <w:rFonts w:ascii="Arial" w:hAnsi="Arial" w:cs="Arial"/>
          <w:i/>
          <w:iCs/>
        </w:rPr>
        <w:t>navíc</w:t>
      </w:r>
      <w:r w:rsidRPr="007B63F1">
        <w:rPr>
          <w:rFonts w:ascii="Arial" w:hAnsi="Arial" w:cs="Arial"/>
          <w:i/>
          <w:iCs/>
        </w:rPr>
        <w:t xml:space="preserve"> je s ním </w:t>
      </w:r>
      <w:r w:rsidR="00F84D99" w:rsidRPr="007B63F1">
        <w:rPr>
          <w:rFonts w:ascii="Arial" w:hAnsi="Arial" w:cs="Arial"/>
          <w:i/>
          <w:iCs/>
        </w:rPr>
        <w:t>zábava</w:t>
      </w:r>
      <w:r w:rsidRPr="007B63F1">
        <w:rPr>
          <w:rFonts w:ascii="Arial" w:hAnsi="Arial" w:cs="Arial"/>
          <w:i/>
          <w:iCs/>
        </w:rPr>
        <w:t>, je to bomba.“</w:t>
      </w:r>
    </w:p>
    <w:p w14:paraId="00000009" w14:textId="77777777" w:rsidR="00815616" w:rsidRPr="007B63F1" w:rsidRDefault="004A7349" w:rsidP="007B63F1">
      <w:pPr>
        <w:spacing w:line="360" w:lineRule="auto"/>
        <w:ind w:right="1134"/>
        <w:rPr>
          <w:rFonts w:ascii="Arial" w:hAnsi="Arial" w:cs="Arial"/>
          <w:b/>
        </w:rPr>
      </w:pPr>
      <w:r w:rsidRPr="007B63F1">
        <w:rPr>
          <w:rFonts w:ascii="Arial" w:hAnsi="Arial" w:cs="Arial"/>
        </w:rPr>
        <w:t xml:space="preserve"> </w:t>
      </w:r>
      <w:r w:rsidRPr="007B63F1">
        <w:rPr>
          <w:rFonts w:ascii="Arial" w:hAnsi="Arial" w:cs="Arial"/>
          <w:b/>
        </w:rPr>
        <w:t>Úcta ke kolegům</w:t>
      </w:r>
    </w:p>
    <w:p w14:paraId="0000000A" w14:textId="0F0F2CDE" w:rsidR="00815616" w:rsidRPr="007B63F1" w:rsidRDefault="004A7349" w:rsidP="007B63F1">
      <w:pPr>
        <w:spacing w:line="360" w:lineRule="auto"/>
        <w:ind w:right="1134"/>
        <w:rPr>
          <w:rFonts w:ascii="Arial" w:hAnsi="Arial" w:cs="Arial"/>
        </w:rPr>
      </w:pPr>
      <w:r w:rsidRPr="007B63F1">
        <w:rPr>
          <w:rFonts w:ascii="Arial" w:hAnsi="Arial" w:cs="Arial"/>
        </w:rPr>
        <w:t xml:space="preserve">Když má Tomáš Halada jmenovat nějaké vzory, je poněkud v rozpacích. </w:t>
      </w:r>
      <w:r w:rsidRPr="007B63F1">
        <w:rPr>
          <w:rFonts w:ascii="Arial" w:hAnsi="Arial" w:cs="Arial"/>
          <w:i/>
          <w:iCs/>
        </w:rPr>
        <w:t>„Neřekl bych, že mám nějaké životní vzory. A vědecké? Velmi si vážím některých svých kolegů z katedry matematiky na naší fakultě a kolegů z katedry matematiky FJFI. Obdivuji jejich přístup, profesní i lidský, dovednosti, práci... A rád bych také zmínil prof. Kulhánka a skupinu teoretické fyziky z MFF UK, jejichž přednášky mě přivedl</w:t>
      </w:r>
      <w:r w:rsidR="00AA415E" w:rsidRPr="007B63F1">
        <w:rPr>
          <w:rFonts w:ascii="Arial" w:hAnsi="Arial" w:cs="Arial"/>
          <w:i/>
          <w:iCs/>
        </w:rPr>
        <w:t>y</w:t>
      </w:r>
      <w:r w:rsidRPr="007B63F1">
        <w:rPr>
          <w:rFonts w:ascii="Arial" w:hAnsi="Arial" w:cs="Arial"/>
          <w:i/>
          <w:iCs/>
        </w:rPr>
        <w:t xml:space="preserve"> k zájmu o matematiku a fyziku</w:t>
      </w:r>
      <w:r w:rsidR="00AA415E" w:rsidRPr="007B63F1">
        <w:rPr>
          <w:rFonts w:ascii="Arial" w:hAnsi="Arial" w:cs="Arial"/>
          <w:i/>
          <w:iCs/>
        </w:rPr>
        <w:t>,</w:t>
      </w:r>
      <w:r w:rsidRPr="007B63F1">
        <w:rPr>
          <w:rFonts w:ascii="Arial" w:hAnsi="Arial" w:cs="Arial"/>
          <w:i/>
          <w:iCs/>
        </w:rPr>
        <w:t>“</w:t>
      </w:r>
      <w:r w:rsidRPr="007B63F1">
        <w:rPr>
          <w:rFonts w:ascii="Arial" w:hAnsi="Arial" w:cs="Arial"/>
        </w:rPr>
        <w:t xml:space="preserve"> říká. </w:t>
      </w:r>
    </w:p>
    <w:p w14:paraId="0000000C" w14:textId="015D39C5" w:rsidR="00815616" w:rsidRPr="007B63F1" w:rsidRDefault="004A7349" w:rsidP="007B63F1">
      <w:pPr>
        <w:spacing w:line="360" w:lineRule="auto"/>
        <w:ind w:right="1134"/>
        <w:rPr>
          <w:rFonts w:ascii="Arial" w:hAnsi="Arial" w:cs="Arial"/>
        </w:rPr>
      </w:pPr>
      <w:r w:rsidRPr="007B63F1">
        <w:rPr>
          <w:rFonts w:ascii="Arial" w:hAnsi="Arial" w:cs="Arial"/>
        </w:rPr>
        <w:t xml:space="preserve">Pokud má zmínit někoho z neakademického prostředí, jmenuje programátora </w:t>
      </w:r>
      <w:proofErr w:type="spellStart"/>
      <w:r w:rsidRPr="007B63F1">
        <w:rPr>
          <w:rFonts w:ascii="Arial" w:hAnsi="Arial" w:cs="Arial"/>
        </w:rPr>
        <w:t>Georgeho</w:t>
      </w:r>
      <w:proofErr w:type="spellEnd"/>
      <w:r w:rsidRPr="007B63F1">
        <w:rPr>
          <w:rFonts w:ascii="Arial" w:hAnsi="Arial" w:cs="Arial"/>
        </w:rPr>
        <w:t xml:space="preserve"> </w:t>
      </w:r>
      <w:proofErr w:type="spellStart"/>
      <w:r w:rsidRPr="007B63F1">
        <w:rPr>
          <w:rFonts w:ascii="Arial" w:hAnsi="Arial" w:cs="Arial"/>
        </w:rPr>
        <w:t>Hotze</w:t>
      </w:r>
      <w:proofErr w:type="spellEnd"/>
      <w:r w:rsidRPr="007B63F1">
        <w:rPr>
          <w:rFonts w:ascii="Arial" w:hAnsi="Arial" w:cs="Arial"/>
        </w:rPr>
        <w:t xml:space="preserve">. </w:t>
      </w:r>
      <w:r w:rsidRPr="0088773D">
        <w:rPr>
          <w:rFonts w:ascii="Arial" w:hAnsi="Arial" w:cs="Arial"/>
          <w:i/>
          <w:iCs/>
        </w:rPr>
        <w:t xml:space="preserve">„Líbí se mi jeho realistický a čistý přístup k práci a způsob jeho úvah při řešení problémů,“ </w:t>
      </w:r>
      <w:r w:rsidRPr="007B63F1">
        <w:rPr>
          <w:rFonts w:ascii="Arial" w:hAnsi="Arial" w:cs="Arial"/>
        </w:rPr>
        <w:t xml:space="preserve">pokračuje </w:t>
      </w:r>
      <w:r w:rsidR="00AA415E" w:rsidRPr="007B63F1">
        <w:rPr>
          <w:rFonts w:ascii="Arial" w:hAnsi="Arial" w:cs="Arial"/>
        </w:rPr>
        <w:t xml:space="preserve">Tomáš </w:t>
      </w:r>
      <w:r w:rsidRPr="007B63F1">
        <w:rPr>
          <w:rFonts w:ascii="Arial" w:hAnsi="Arial" w:cs="Arial"/>
        </w:rPr>
        <w:t>Halada.</w:t>
      </w:r>
    </w:p>
    <w:p w14:paraId="2C50B1D6" w14:textId="2A1D7CEB" w:rsidR="004A7349" w:rsidRDefault="004A7349" w:rsidP="007B63F1">
      <w:pPr>
        <w:spacing w:line="360" w:lineRule="auto"/>
        <w:ind w:right="1134"/>
        <w:rPr>
          <w:rFonts w:ascii="Arial" w:hAnsi="Arial" w:cs="Arial"/>
        </w:rPr>
      </w:pPr>
      <w:r w:rsidRPr="007B63F1">
        <w:rPr>
          <w:rFonts w:ascii="Arial" w:hAnsi="Arial" w:cs="Arial"/>
        </w:rPr>
        <w:lastRenderedPageBreak/>
        <w:t>Tím, co studuje, tedy matematik</w:t>
      </w:r>
      <w:r w:rsidR="006631AC" w:rsidRPr="007B63F1">
        <w:rPr>
          <w:rFonts w:ascii="Arial" w:hAnsi="Arial" w:cs="Arial"/>
        </w:rPr>
        <w:t>u</w:t>
      </w:r>
      <w:r w:rsidRPr="007B63F1">
        <w:rPr>
          <w:rFonts w:ascii="Arial" w:hAnsi="Arial" w:cs="Arial"/>
        </w:rPr>
        <w:t>, fyzik</w:t>
      </w:r>
      <w:r w:rsidR="006631AC" w:rsidRPr="007B63F1">
        <w:rPr>
          <w:rFonts w:ascii="Arial" w:hAnsi="Arial" w:cs="Arial"/>
        </w:rPr>
        <w:t>u</w:t>
      </w:r>
      <w:r w:rsidRPr="007B63F1">
        <w:rPr>
          <w:rFonts w:ascii="Arial" w:hAnsi="Arial" w:cs="Arial"/>
        </w:rPr>
        <w:t>, technik</w:t>
      </w:r>
      <w:r w:rsidR="006631AC" w:rsidRPr="007B63F1">
        <w:rPr>
          <w:rFonts w:ascii="Arial" w:hAnsi="Arial" w:cs="Arial"/>
        </w:rPr>
        <w:t>u a</w:t>
      </w:r>
      <w:r w:rsidRPr="007B63F1">
        <w:rPr>
          <w:rFonts w:ascii="Arial" w:hAnsi="Arial" w:cs="Arial"/>
        </w:rPr>
        <w:t xml:space="preserve"> programování, vyplňuje z velké části i svůj volný čas. Zbývá mu jej ale dostatek i na sport, zejména na silniční cyklistiku, kterou provozuje na rekreační až amatérské úrovni, i na další vytrvalostní sporty. Blízko má však i k uměleckým disciplínám. </w:t>
      </w:r>
      <w:r w:rsidRPr="007B63F1">
        <w:rPr>
          <w:rFonts w:ascii="Arial" w:hAnsi="Arial" w:cs="Arial"/>
          <w:i/>
          <w:iCs/>
        </w:rPr>
        <w:t>„Hraji na klavír a</w:t>
      </w:r>
      <w:r w:rsidR="007B63F1" w:rsidRPr="007B63F1">
        <w:rPr>
          <w:rFonts w:ascii="Arial" w:hAnsi="Arial" w:cs="Arial"/>
          <w:i/>
          <w:iCs/>
        </w:rPr>
        <w:t> </w:t>
      </w:r>
      <w:r w:rsidRPr="007B63F1">
        <w:rPr>
          <w:rFonts w:ascii="Arial" w:hAnsi="Arial" w:cs="Arial"/>
          <w:i/>
          <w:iCs/>
        </w:rPr>
        <w:t xml:space="preserve">baskytaru a příležitostně </w:t>
      </w:r>
      <w:r w:rsidR="006631AC" w:rsidRPr="007B63F1">
        <w:rPr>
          <w:rFonts w:ascii="Arial" w:hAnsi="Arial" w:cs="Arial"/>
          <w:i/>
          <w:iCs/>
        </w:rPr>
        <w:t>také</w:t>
      </w:r>
      <w:r w:rsidRPr="007B63F1">
        <w:rPr>
          <w:rFonts w:ascii="Arial" w:hAnsi="Arial" w:cs="Arial"/>
          <w:i/>
          <w:iCs/>
        </w:rPr>
        <w:t xml:space="preserve"> koncertuji,“</w:t>
      </w:r>
      <w:r w:rsidRPr="007B63F1">
        <w:rPr>
          <w:rFonts w:ascii="Arial" w:hAnsi="Arial" w:cs="Arial"/>
        </w:rPr>
        <w:t xml:space="preserve"> uzavírá Tomáš Halada.</w:t>
      </w:r>
    </w:p>
    <w:p w14:paraId="52A5FEEC" w14:textId="77777777" w:rsidR="004A7349" w:rsidRDefault="004A7349" w:rsidP="004A734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5318A89" w14:textId="77777777" w:rsidR="004A7349" w:rsidRDefault="004A7349" w:rsidP="004A734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89C8BB4" w14:textId="77777777" w:rsidR="004A7349" w:rsidRDefault="004A7349" w:rsidP="004A734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48A83B60" w14:textId="77777777" w:rsidR="004A7349" w:rsidRDefault="004A7349" w:rsidP="004A734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FABA8C" w14:textId="77777777" w:rsidR="004A7349" w:rsidRDefault="004A7349" w:rsidP="004A734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5D3838C" w14:textId="77777777" w:rsidR="004A7349" w:rsidRDefault="004A7349" w:rsidP="004A7349">
      <w:pPr>
        <w:widowControl w:val="0"/>
        <w:autoSpaceDE w:val="0"/>
        <w:autoSpaceDN w:val="0"/>
        <w:adjustRightInd w:val="0"/>
        <w:spacing w:after="0" w:line="360" w:lineRule="auto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5E6A60E8" w14:textId="77777777" w:rsidR="004A7349" w:rsidRDefault="004A7349" w:rsidP="004A734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AD7B329" w14:textId="484E1A4A" w:rsidR="004A7349" w:rsidRPr="005F3F97" w:rsidRDefault="004A7349" w:rsidP="004A7349">
      <w:pPr>
        <w:spacing w:line="276" w:lineRule="auto"/>
        <w:rPr>
          <w:rFonts w:ascii="Arial" w:hAnsi="Arial" w:cs="Arial"/>
          <w:sz w:val="16"/>
          <w:szCs w:val="16"/>
        </w:rPr>
      </w:pPr>
      <w:bookmarkStart w:id="3" w:name="_Hlk119656238"/>
      <w:r w:rsidRPr="007353D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7353D7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7353D7">
        <w:rPr>
          <w:rFonts w:ascii="Arial" w:hAnsi="Arial" w:cs="Arial"/>
          <w:sz w:val="16"/>
          <w:szCs w:val="16"/>
        </w:rPr>
        <w:t>Healthineers</w:t>
      </w:r>
      <w:proofErr w:type="spellEnd"/>
      <w:r w:rsidRPr="007353D7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0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www.siemens.cz</w:t>
        </w:r>
      </w:hyperlink>
      <w:bookmarkEnd w:id="3"/>
    </w:p>
    <w:p w14:paraId="200110E6" w14:textId="77777777" w:rsidR="004A7349" w:rsidRPr="007353D7" w:rsidRDefault="004A7349" w:rsidP="004A7349">
      <w:pPr>
        <w:spacing w:line="276" w:lineRule="auto"/>
        <w:rPr>
          <w:rFonts w:ascii="Arial" w:hAnsi="Arial" w:cs="Arial"/>
          <w:sz w:val="16"/>
          <w:szCs w:val="16"/>
        </w:rPr>
      </w:pPr>
      <w:r w:rsidRPr="007353D7">
        <w:rPr>
          <w:rFonts w:ascii="Arial" w:hAnsi="Arial" w:cs="Arial"/>
          <w:b/>
          <w:bCs/>
          <w:sz w:val="16"/>
          <w:szCs w:val="16"/>
        </w:rPr>
        <w:t>Siemens AG</w:t>
      </w:r>
      <w:r w:rsidRPr="007353D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7353D7">
        <w:rPr>
          <w:rFonts w:ascii="Arial" w:hAnsi="Arial" w:cs="Arial"/>
          <w:sz w:val="16"/>
          <w:szCs w:val="16"/>
        </w:rPr>
        <w:t>Healthineers</w:t>
      </w:r>
      <w:proofErr w:type="spellEnd"/>
      <w:r w:rsidRPr="007353D7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1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7353D7">
        <w:rPr>
          <w:rFonts w:ascii="Arial" w:hAnsi="Arial" w:cs="Arial"/>
          <w:sz w:val="16"/>
          <w:szCs w:val="16"/>
        </w:rPr>
        <w:t>.</w:t>
      </w:r>
    </w:p>
    <w:p w14:paraId="0D3C055A" w14:textId="77777777" w:rsidR="004A7349" w:rsidRPr="007B63F1" w:rsidRDefault="004A7349" w:rsidP="007B63F1">
      <w:pPr>
        <w:spacing w:line="360" w:lineRule="auto"/>
        <w:ind w:right="1134"/>
        <w:rPr>
          <w:rFonts w:ascii="Arial" w:hAnsi="Arial" w:cs="Arial"/>
        </w:rPr>
      </w:pPr>
    </w:p>
    <w:sectPr w:rsidR="004A7349" w:rsidRPr="007B63F1" w:rsidSect="007B63F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07D4" w14:textId="77777777" w:rsidR="007B63F1" w:rsidRDefault="007B63F1" w:rsidP="007B63F1">
      <w:pPr>
        <w:spacing w:after="0" w:line="240" w:lineRule="auto"/>
      </w:pPr>
      <w:r>
        <w:separator/>
      </w:r>
    </w:p>
  </w:endnote>
  <w:endnote w:type="continuationSeparator" w:id="0">
    <w:p w14:paraId="738AB861" w14:textId="77777777" w:rsidR="007B63F1" w:rsidRDefault="007B63F1" w:rsidP="007B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FB7" w14:textId="4B9C4AF6" w:rsidR="004A7349" w:rsidRPr="004A7349" w:rsidRDefault="00AD2522" w:rsidP="004A734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9B2D" w14:textId="77777777" w:rsidR="00AD2522" w:rsidRDefault="00AD2522" w:rsidP="007B63F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759B7750" w14:textId="2A151AF9" w:rsidR="007B63F1" w:rsidRDefault="00AD2522" w:rsidP="007B63F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  <w:p w14:paraId="683D2DFF" w14:textId="77777777" w:rsidR="007B63F1" w:rsidRDefault="007B63F1" w:rsidP="007B63F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0E1A8C3F" w14:textId="77777777" w:rsidR="007B63F1" w:rsidRDefault="007B63F1" w:rsidP="007B63F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2B8302FD" w14:textId="77777777" w:rsidR="007B63F1" w:rsidRDefault="007B63F1" w:rsidP="007B63F1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6612AD9E" w14:textId="358A778A" w:rsidR="007B63F1" w:rsidRPr="007B63F1" w:rsidRDefault="007B63F1" w:rsidP="007B63F1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0181" w14:textId="77777777" w:rsidR="007B63F1" w:rsidRDefault="007B63F1" w:rsidP="007B63F1">
      <w:pPr>
        <w:spacing w:after="0" w:line="240" w:lineRule="auto"/>
      </w:pPr>
      <w:r>
        <w:separator/>
      </w:r>
    </w:p>
  </w:footnote>
  <w:footnote w:type="continuationSeparator" w:id="0">
    <w:p w14:paraId="740FB9BA" w14:textId="77777777" w:rsidR="007B63F1" w:rsidRDefault="007B63F1" w:rsidP="007B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FB71" w14:textId="0694DB03" w:rsidR="007B63F1" w:rsidRPr="007B63F1" w:rsidRDefault="007B63F1" w:rsidP="007B63F1">
    <w:pPr>
      <w:pStyle w:val="Zhlav"/>
      <w:rPr>
        <w:rFonts w:ascii="Arial" w:hAnsi="Arial" w:cs="Arial"/>
        <w:b/>
        <w:bCs/>
        <w:color w:val="A6A6A6"/>
        <w:sz w:val="20"/>
        <w:szCs w:val="20"/>
        <w:lang w:eastAsia="en-US"/>
      </w:rPr>
    </w:pPr>
    <w:r w:rsidRPr="000809FF">
      <w:rPr>
        <w:rFonts w:ascii="Arial" w:hAnsi="Arial" w:cs="Arial"/>
        <w:b/>
        <w:bCs/>
        <w:color w:val="A6A6A6"/>
        <w:sz w:val="20"/>
        <w:szCs w:val="20"/>
      </w:rPr>
      <w:t xml:space="preserve">Siemens, s.r.o. </w:t>
    </w:r>
    <w:r>
      <w:rPr>
        <w:rFonts w:ascii="Arial" w:hAnsi="Arial" w:cs="Arial"/>
        <w:b/>
        <w:bCs/>
        <w:color w:val="A6A6A6"/>
        <w:sz w:val="20"/>
        <w:szCs w:val="20"/>
      </w:rPr>
      <w:tab/>
    </w:r>
    <w:r>
      <w:rPr>
        <w:rFonts w:ascii="Arial" w:hAnsi="Arial" w:cs="Arial"/>
        <w:b/>
        <w:bCs/>
        <w:color w:val="A6A6A6"/>
        <w:sz w:val="20"/>
        <w:szCs w:val="20"/>
      </w:rPr>
      <w:tab/>
    </w:r>
    <w:r w:rsidRPr="000809FF">
      <w:rPr>
        <w:rFonts w:ascii="Arial" w:hAnsi="Arial" w:cs="Arial"/>
        <w:color w:val="A6A6A6"/>
        <w:sz w:val="20"/>
        <w:szCs w:val="20"/>
      </w:rPr>
      <w:t>Tisková 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5D9A" w14:textId="77777777" w:rsidR="007B63F1" w:rsidRDefault="007B63F1" w:rsidP="007B63F1">
    <w:pPr>
      <w:pStyle w:val="Zhlav"/>
      <w:rPr>
        <w:rFonts w:ascii="Arial" w:hAnsi="Arial" w:cs="Arial"/>
        <w:color w:val="A6A6A6"/>
        <w:sz w:val="62"/>
        <w:szCs w:val="62"/>
      </w:rPr>
    </w:pPr>
  </w:p>
  <w:p w14:paraId="195E7552" w14:textId="3C295DA3" w:rsidR="007B63F1" w:rsidRPr="007B63F1" w:rsidRDefault="007B63F1" w:rsidP="007B63F1">
    <w:pPr>
      <w:pStyle w:val="Zhlav"/>
      <w:jc w:val="right"/>
      <w:rPr>
        <w:rFonts w:ascii="Arial" w:hAnsi="Arial" w:cs="Arial"/>
        <w:color w:val="A6A6A6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>Tisková informa</w:t>
    </w:r>
    <w:r w:rsidRPr="005F7591">
      <w:rPr>
        <w:rFonts w:ascii="Arial" w:hAnsi="Arial" w:cs="Arial"/>
        <w:noProof/>
        <w:sz w:val="16"/>
        <w:szCs w:val="16"/>
        <w:lang w:val="en-US" w:eastAsia="zh-CN"/>
      </w:rPr>
      <w:drawing>
        <wp:anchor distT="0" distB="0" distL="114300" distR="114300" simplePos="0" relativeHeight="251661312" behindDoc="0" locked="0" layoutInCell="1" allowOverlap="1" wp14:anchorId="33D80985" wp14:editId="01F20152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12708" cy="222584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16"/>
    <w:rsid w:val="000553DE"/>
    <w:rsid w:val="001524B3"/>
    <w:rsid w:val="002910AE"/>
    <w:rsid w:val="004A7349"/>
    <w:rsid w:val="005F3F97"/>
    <w:rsid w:val="006631AC"/>
    <w:rsid w:val="007B63F1"/>
    <w:rsid w:val="00815616"/>
    <w:rsid w:val="0088773D"/>
    <w:rsid w:val="009C1F58"/>
    <w:rsid w:val="00AA415E"/>
    <w:rsid w:val="00AD2522"/>
    <w:rsid w:val="00C1256A"/>
    <w:rsid w:val="00E0030E"/>
    <w:rsid w:val="00E34014"/>
    <w:rsid w:val="00F02D3B"/>
    <w:rsid w:val="00F34727"/>
    <w:rsid w:val="00F84D99"/>
    <w:rsid w:val="00F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A23AA8"/>
  <w15:docId w15:val="{95DA2BA3-104A-4BAA-A78A-A539733F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C1256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B6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63F1"/>
  </w:style>
  <w:style w:type="paragraph" w:styleId="Zpat">
    <w:name w:val="footer"/>
    <w:basedOn w:val="Normln"/>
    <w:link w:val="ZpatChar"/>
    <w:uiPriority w:val="99"/>
    <w:unhideWhenUsed/>
    <w:rsid w:val="007B6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63F1"/>
  </w:style>
  <w:style w:type="character" w:styleId="Hypertextovodkaz">
    <w:name w:val="Hyperlink"/>
    <w:basedOn w:val="Standardnpsmoodstavce"/>
    <w:uiPriority w:val="99"/>
    <w:unhideWhenUsed/>
    <w:rsid w:val="004A734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RKLOC0GE6TYEOVFtFO1/Jceuag==">AMUW2mXXfkGE5jM70oXPPl1YT5qw5UJCXV8aghBecjlcDZfCEyqsRVNJZn0rWKoc5jL/dBx7JdUESJkFY39UAfTJczUeiw+IuEob9G+8iVm7HEH6LBacij2WH/f5OHnZbrGTT19pQqhhxUeUk2YIrEB282d+ua3ztg==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jechort@volny.cz</dc:creator>
  <cp:lastModifiedBy>Hlavatá, Lenka (RC-CZ CM EI)</cp:lastModifiedBy>
  <cp:revision>2</cp:revision>
  <cp:lastPrinted>2023-03-20T10:21:00Z</cp:lastPrinted>
  <dcterms:created xsi:type="dcterms:W3CDTF">2023-03-20T10:53:00Z</dcterms:created>
  <dcterms:modified xsi:type="dcterms:W3CDTF">2023-03-20T10:53:00Z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2023-03-20T10:53:08Z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ee4a13b5-aa2a-4dca-bcef-610ca4f91bc3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